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E30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E3F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Валентиновичу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Валентиновичу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Костюк О.В.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E3FEB">
        <w:rPr>
          <w:color w:val="000000"/>
          <w:sz w:val="28"/>
          <w:szCs w:val="28"/>
          <w:lang w:val="uk-UA"/>
        </w:rPr>
        <w:t xml:space="preserve"> ділянку загальною площею 0,141</w:t>
      </w:r>
      <w:r w:rsidR="001D137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0,141</w:t>
      </w:r>
      <w:r w:rsidR="001D137F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Зелена, 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3FEB">
        <w:rPr>
          <w:color w:val="000000"/>
          <w:sz w:val="28"/>
          <w:szCs w:val="28"/>
          <w:lang w:val="uk-UA"/>
        </w:rPr>
        <w:t>Корузу</w:t>
      </w:r>
      <w:proofErr w:type="spellEnd"/>
      <w:r w:rsidR="00EE3FEB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0,1410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D653A" w:rsidRPr="00FD653A">
        <w:rPr>
          <w:color w:val="000000"/>
          <w:sz w:val="28"/>
          <w:szCs w:val="28"/>
          <w:lang w:val="uk-UA"/>
        </w:rPr>
        <w:t xml:space="preserve"> </w:t>
      </w:r>
      <w:r w:rsidR="00FD653A">
        <w:rPr>
          <w:color w:val="000000"/>
          <w:sz w:val="28"/>
          <w:szCs w:val="28"/>
          <w:lang w:val="uk-UA"/>
        </w:rPr>
        <w:t xml:space="preserve">0,1410га для будівництва та обслуговування житлового будинку, господарських будівель і споруд, що знаходиться за адресою: село Зарванці, вул. Зелена, 7,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FD653A">
        <w:rPr>
          <w:color w:val="000000"/>
          <w:sz w:val="28"/>
          <w:szCs w:val="28"/>
          <w:lang w:val="uk-UA"/>
        </w:rPr>
        <w:t>02:1000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</w:t>
      </w:r>
      <w:proofErr w:type="spellStart"/>
      <w:r w:rsidR="00FD653A">
        <w:rPr>
          <w:color w:val="000000"/>
          <w:sz w:val="28"/>
          <w:szCs w:val="28"/>
          <w:lang w:val="uk-UA"/>
        </w:rPr>
        <w:t>Корузу</w:t>
      </w:r>
      <w:proofErr w:type="spellEnd"/>
      <w:r w:rsidR="00FD653A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FD653A" w:rsidRPr="003B7044">
        <w:rPr>
          <w:color w:val="000000"/>
          <w:sz w:val="28"/>
          <w:szCs w:val="28"/>
          <w:lang w:val="uk-UA"/>
        </w:rPr>
        <w:t xml:space="preserve"> </w:t>
      </w:r>
      <w:r w:rsidR="002E5A3C">
        <w:rPr>
          <w:color w:val="000000"/>
          <w:sz w:val="28"/>
          <w:szCs w:val="28"/>
          <w:lang w:val="uk-UA"/>
        </w:rPr>
        <w:t xml:space="preserve">згідно </w:t>
      </w:r>
      <w:r w:rsidR="002C3915">
        <w:rPr>
          <w:color w:val="000000"/>
          <w:sz w:val="28"/>
          <w:szCs w:val="28"/>
          <w:lang w:val="uk-UA"/>
        </w:rPr>
        <w:t>витягу</w:t>
      </w:r>
      <w:r w:rsidR="00FD653A">
        <w:rPr>
          <w:color w:val="000000"/>
          <w:sz w:val="28"/>
          <w:szCs w:val="28"/>
          <w:lang w:val="uk-UA"/>
        </w:rPr>
        <w:t xml:space="preserve"> з Державного реєстру речових прав</w:t>
      </w:r>
      <w:r w:rsidR="002E5A3C">
        <w:rPr>
          <w:color w:val="000000"/>
          <w:sz w:val="28"/>
          <w:szCs w:val="28"/>
          <w:lang w:val="uk-UA"/>
        </w:rPr>
        <w:t>, індексний номер 322795257 від 14.02.2023року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5A3C">
        <w:rPr>
          <w:color w:val="000000"/>
          <w:sz w:val="28"/>
          <w:szCs w:val="28"/>
          <w:lang w:val="uk-UA"/>
        </w:rPr>
        <w:t>Корузу</w:t>
      </w:r>
      <w:proofErr w:type="spellEnd"/>
      <w:r w:rsidR="002E5A3C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2E5A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5A3C">
        <w:rPr>
          <w:color w:val="000000"/>
          <w:sz w:val="28"/>
          <w:szCs w:val="28"/>
          <w:lang w:val="uk-UA"/>
        </w:rPr>
        <w:t>Корузу</w:t>
      </w:r>
      <w:proofErr w:type="spellEnd"/>
      <w:r w:rsidR="002E5A3C">
        <w:rPr>
          <w:color w:val="000000"/>
          <w:sz w:val="28"/>
          <w:szCs w:val="28"/>
          <w:lang w:val="uk-UA"/>
        </w:rPr>
        <w:t xml:space="preserve"> Олександру Валентиновичу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C3915"/>
    <w:rsid w:val="002E5A3C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4B50"/>
    <w:rsid w:val="00C339ED"/>
    <w:rsid w:val="00CE3089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FCA85-7A4A-4CB2-B9A2-C8F2DE5A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2023-03-14T12:22:00Z</cp:lastPrinted>
  <dcterms:created xsi:type="dcterms:W3CDTF">2021-07-12T09:12:00Z</dcterms:created>
  <dcterms:modified xsi:type="dcterms:W3CDTF">2023-03-17T12:40:00Z</dcterms:modified>
</cp:coreProperties>
</file>